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E4894" w14:textId="77777777" w:rsidR="0022666B" w:rsidRDefault="0022666B" w:rsidP="0022666B">
      <w:pPr>
        <w:pStyle w:val="a3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แบบฟอร์มการนำเสนอเรื่องระเบียบวาระการประชุมเจ้าหน้าที่สำนักงานเกษตรจังหวัดอุบลราชธานี </w:t>
      </w:r>
    </w:p>
    <w:p w14:paraId="4B933752" w14:textId="77C57F01" w:rsidR="0022666B" w:rsidRDefault="0022666B" w:rsidP="0022666B">
      <w:pPr>
        <w:pStyle w:val="a3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ครั้งที่  </w:t>
      </w:r>
      <w:r w:rsidR="007F7A42">
        <w:rPr>
          <w:rFonts w:ascii="TH SarabunIT๙" w:hAnsi="TH SarabunIT๙" w:cs="TH SarabunIT๙" w:hint="cs"/>
          <w:b/>
          <w:bCs/>
          <w:sz w:val="24"/>
          <w:szCs w:val="32"/>
          <w:cs/>
        </w:rPr>
        <w:t>12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/ 2567</w:t>
      </w:r>
    </w:p>
    <w:p w14:paraId="69BE31A8" w14:textId="2A137C95" w:rsidR="0022666B" w:rsidRDefault="0022666B" w:rsidP="0022666B">
      <w:pPr>
        <w:pStyle w:val="a3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วัน</w:t>
      </w:r>
      <w:r w:rsidR="007F7A42">
        <w:rPr>
          <w:rFonts w:ascii="TH SarabunIT๙" w:hAnsi="TH SarabunIT๙" w:cs="TH SarabunIT๙" w:hint="cs"/>
          <w:b/>
          <w:bCs/>
          <w:sz w:val="24"/>
          <w:szCs w:val="32"/>
          <w:cs/>
        </w:rPr>
        <w:t>พฤหัสบดี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ที่ </w:t>
      </w:r>
      <w:r w:rsidR="007F7A42">
        <w:rPr>
          <w:rFonts w:ascii="TH SarabunIT๙" w:hAnsi="TH SarabunIT๙" w:cs="TH SarabunIT๙" w:hint="cs"/>
          <w:b/>
          <w:bCs/>
          <w:sz w:val="24"/>
          <w:szCs w:val="32"/>
          <w:cs/>
        </w:rPr>
        <w:t>26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</w:t>
      </w:r>
      <w:r w:rsidR="007F7A42">
        <w:rPr>
          <w:rFonts w:ascii="TH SarabunIT๙" w:hAnsi="TH SarabunIT๙" w:cs="TH SarabunIT๙" w:hint="cs"/>
          <w:b/>
          <w:bCs/>
          <w:sz w:val="24"/>
          <w:szCs w:val="32"/>
          <w:cs/>
        </w:rPr>
        <w:t>ธันวาคม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พ.ศ. 2567 เวลา </w:t>
      </w:r>
      <w:r w:rsidR="00114A64">
        <w:rPr>
          <w:rFonts w:ascii="TH SarabunIT๙" w:hAnsi="TH SarabunIT๙" w:cs="TH SarabunIT๙" w:hint="cs"/>
          <w:b/>
          <w:bCs/>
          <w:sz w:val="24"/>
          <w:szCs w:val="32"/>
          <w:cs/>
        </w:rPr>
        <w:t>09.00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น. </w:t>
      </w:r>
    </w:p>
    <w:p w14:paraId="4083F750" w14:textId="77777777" w:rsidR="0022666B" w:rsidRDefault="0022666B" w:rsidP="0022666B">
      <w:pPr>
        <w:pStyle w:val="a3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ณ ห้องประชุมพระพิรุณ 1 สำนักงานเกษตรจังหวัดอุบลราชธานี </w:t>
      </w:r>
    </w:p>
    <w:p w14:paraId="21B38684" w14:textId="77777777" w:rsidR="0022666B" w:rsidRDefault="0022666B" w:rsidP="0022666B">
      <w:pPr>
        <w:pStyle w:val="a3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22666B" w:rsidRPr="00891AE6" w14:paraId="49424CA3" w14:textId="77777777" w:rsidTr="007C3F27">
        <w:tc>
          <w:tcPr>
            <w:tcW w:w="2972" w:type="dxa"/>
          </w:tcPr>
          <w:p w14:paraId="7F3C303E" w14:textId="77777777" w:rsidR="0022666B" w:rsidRDefault="0022666B" w:rsidP="007C3F27">
            <w:pPr>
              <w:pStyle w:val="a3"/>
              <w:rPr>
                <w:rFonts w:ascii="TH SarabunIT๙" w:hAnsi="TH SarabunIT๙" w:cs="TH SarabunIT๙"/>
                <w:sz w:val="20"/>
                <w:szCs w:val="24"/>
              </w:rPr>
            </w:pPr>
            <w:r w:rsidRPr="00D72FC2">
              <w:rPr>
                <w:rFonts w:ascii="TH SarabunIT๙" w:hAnsi="TH SarabunIT๙" w:cs="TH SarabunIT๙" w:hint="cs"/>
                <w:b/>
                <w:bCs/>
                <w:sz w:val="20"/>
                <w:szCs w:val="24"/>
                <w:cs/>
              </w:rPr>
              <w:t>ระเบียบวาระ</w:t>
            </w:r>
            <w:r>
              <w:rPr>
                <w:rFonts w:ascii="TH SarabunIT๙" w:hAnsi="TH SarabunIT๙" w:cs="TH SarabunIT๙"/>
                <w:sz w:val="20"/>
                <w:szCs w:val="24"/>
              </w:rPr>
              <w:t xml:space="preserve"> </w:t>
            </w:r>
            <w:r>
              <w:rPr>
                <w:rFonts w:ascii="TH SarabunIT๙" w:hAnsi="TH SarabunIT๙" w:cs="TH SarabunIT๙"/>
                <w:sz w:val="20"/>
                <w:szCs w:val="24"/>
              </w:rPr>
              <w:sym w:font="Wingdings 2" w:char="F0A3"/>
            </w:r>
            <w:r>
              <w:rPr>
                <w:rFonts w:ascii="TH SarabunIT๙" w:hAnsi="TH SarabunIT๙" w:cs="TH SarabunIT๙"/>
                <w:sz w:val="20"/>
                <w:szCs w:val="24"/>
              </w:rPr>
              <w:t xml:space="preserve"> </w:t>
            </w:r>
            <w:r>
              <w:rPr>
                <w:rFonts w:ascii="TH SarabunIT๙" w:hAnsi="TH SarabunIT๙" w:cs="TH SarabunIT๙" w:hint="cs"/>
                <w:sz w:val="20"/>
                <w:szCs w:val="24"/>
                <w:cs/>
              </w:rPr>
              <w:t>เรื่องสืบเนื่อง</w:t>
            </w:r>
          </w:p>
          <w:p w14:paraId="4313C6DD" w14:textId="43A18A4F" w:rsidR="0022666B" w:rsidRDefault="0022666B" w:rsidP="007C3F27">
            <w:pPr>
              <w:pStyle w:val="a3"/>
              <w:rPr>
                <w:rFonts w:ascii="TH SarabunIT๙" w:hAnsi="TH SarabunIT๙" w:cs="TH SarabunIT๙"/>
                <w:sz w:val="20"/>
                <w:szCs w:val="24"/>
              </w:rPr>
            </w:pPr>
            <w:r>
              <w:rPr>
                <w:rFonts w:ascii="TH SarabunIT๙" w:hAnsi="TH SarabunIT๙" w:cs="TH SarabunIT๙" w:hint="cs"/>
                <w:sz w:val="20"/>
                <w:szCs w:val="24"/>
                <w:cs/>
              </w:rPr>
              <w:t xml:space="preserve">                 </w:t>
            </w:r>
            <w:r w:rsidR="009F40E6">
              <w:rPr>
                <w:rFonts w:ascii="TH SarabunIT๙" w:hAnsi="TH SarabunIT๙" w:cs="TH SarabunIT๙" w:hint="cs"/>
                <w:sz w:val="20"/>
                <w:szCs w:val="24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20"/>
                <w:szCs w:val="24"/>
                <w:cs/>
              </w:rPr>
              <w:t xml:space="preserve"> เรื่องเพื่อพิจารณา</w:t>
            </w:r>
          </w:p>
          <w:p w14:paraId="68C0EE5D" w14:textId="6415C704" w:rsidR="0022666B" w:rsidRDefault="0022666B" w:rsidP="007C3F27">
            <w:pPr>
              <w:pStyle w:val="a3"/>
              <w:rPr>
                <w:rFonts w:ascii="TH SarabunIT๙" w:hAnsi="TH SarabunIT๙" w:cs="TH SarabunIT๙"/>
                <w:sz w:val="20"/>
                <w:szCs w:val="24"/>
              </w:rPr>
            </w:pPr>
            <w:r>
              <w:rPr>
                <w:rFonts w:ascii="TH SarabunIT๙" w:hAnsi="TH SarabunIT๙" w:cs="TH SarabunIT๙" w:hint="cs"/>
                <w:sz w:val="20"/>
                <w:szCs w:val="24"/>
                <w:cs/>
              </w:rPr>
              <w:t xml:space="preserve">                 </w:t>
            </w:r>
            <w:r w:rsidR="009F40E6">
              <w:rPr>
                <w:rFonts w:ascii="TH SarabunIT๙" w:hAnsi="TH SarabunIT๙" w:cs="TH SarabunIT๙"/>
                <w:sz w:val="20"/>
                <w:szCs w:val="24"/>
              </w:rPr>
              <w:sym w:font="Wingdings 2" w:char="F052"/>
            </w:r>
            <w:r>
              <w:rPr>
                <w:rFonts w:ascii="TH SarabunIT๙" w:hAnsi="TH SarabunIT๙" w:cs="TH SarabunIT๙" w:hint="cs"/>
                <w:sz w:val="20"/>
                <w:szCs w:val="24"/>
                <w:cs/>
              </w:rPr>
              <w:t xml:space="preserve"> เรื่องเพื่อทราบ</w:t>
            </w:r>
          </w:p>
          <w:p w14:paraId="4C855D12" w14:textId="77777777" w:rsidR="0022666B" w:rsidRDefault="0022666B" w:rsidP="007C3F27">
            <w:pPr>
              <w:pStyle w:val="a3"/>
              <w:rPr>
                <w:rFonts w:ascii="TH SarabunIT๙" w:hAnsi="TH SarabunIT๙" w:cs="TH SarabunIT๙"/>
                <w:sz w:val="20"/>
                <w:szCs w:val="24"/>
              </w:rPr>
            </w:pPr>
            <w:r>
              <w:rPr>
                <w:rFonts w:ascii="TH SarabunIT๙" w:hAnsi="TH SarabunIT๙" w:cs="TH SarabunIT๙" w:hint="cs"/>
                <w:sz w:val="20"/>
                <w:szCs w:val="24"/>
                <w:cs/>
              </w:rPr>
              <w:t xml:space="preserve">                 </w:t>
            </w:r>
            <w:r>
              <w:rPr>
                <w:rFonts w:ascii="TH SarabunIT๙" w:hAnsi="TH SarabunIT๙" w:cs="TH SarabunIT๙" w:hint="cs"/>
                <w:sz w:val="20"/>
                <w:szCs w:val="24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20"/>
                <w:szCs w:val="24"/>
                <w:cs/>
              </w:rPr>
              <w:t xml:space="preserve"> เรื่องอื่นๆ</w:t>
            </w:r>
          </w:p>
          <w:p w14:paraId="33505BF9" w14:textId="4906E7E6" w:rsidR="0022666B" w:rsidRPr="00D72FC2" w:rsidRDefault="0022666B" w:rsidP="007C3F27">
            <w:pPr>
              <w:pStyle w:val="a3"/>
              <w:rPr>
                <w:rFonts w:ascii="TH SarabunIT๙" w:hAnsi="TH SarabunIT๙" w:cs="TH SarabunIT๙"/>
                <w:sz w:val="2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4"/>
                <w:cs/>
              </w:rPr>
              <w:t xml:space="preserve">(ทำเครื่องหมาย </w:t>
            </w:r>
            <w:r w:rsidR="00351ABE">
              <w:rPr>
                <w:rFonts w:ascii="TH SarabunIT๙" w:hAnsi="TH SarabunIT๙" w:cs="TH SarabunIT๙"/>
                <w:sz w:val="24"/>
                <w:szCs w:val="32"/>
              </w:rPr>
              <w:sym w:font="Wingdings" w:char="F0FC"/>
            </w:r>
            <w:r>
              <w:rPr>
                <w:rFonts w:ascii="TH SarabunIT๙" w:hAnsi="TH SarabunIT๙" w:cs="TH SarabunIT๙"/>
                <w:sz w:val="20"/>
                <w:szCs w:val="24"/>
              </w:rPr>
              <w:t xml:space="preserve"> </w:t>
            </w:r>
            <w:r>
              <w:rPr>
                <w:rFonts w:ascii="TH SarabunIT๙" w:hAnsi="TH SarabunIT๙" w:cs="TH SarabunIT๙" w:hint="cs"/>
                <w:sz w:val="20"/>
                <w:szCs w:val="24"/>
                <w:cs/>
              </w:rPr>
              <w:t xml:space="preserve">ลงใน </w:t>
            </w:r>
            <w:r>
              <w:rPr>
                <w:rFonts w:ascii="TH SarabunIT๙" w:hAnsi="TH SarabunIT๙" w:cs="TH SarabunIT๙" w:hint="cs"/>
                <w:sz w:val="20"/>
                <w:szCs w:val="24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20"/>
                <w:szCs w:val="24"/>
                <w:cs/>
              </w:rPr>
              <w:t>)</w:t>
            </w:r>
          </w:p>
        </w:tc>
        <w:tc>
          <w:tcPr>
            <w:tcW w:w="6044" w:type="dxa"/>
          </w:tcPr>
          <w:p w14:paraId="6F839969" w14:textId="6890366F" w:rsidR="0022666B" w:rsidRDefault="0022666B" w:rsidP="007C3F27">
            <w:pPr>
              <w:pStyle w:val="a3"/>
              <w:rPr>
                <w:rFonts w:ascii="TH SarabunIT๙" w:hAnsi="TH SarabunIT๙" w:cs="TH SarabunIT๙"/>
                <w:sz w:val="20"/>
                <w:szCs w:val="24"/>
              </w:rPr>
            </w:pPr>
            <w:r w:rsidRPr="00026A2B">
              <w:rPr>
                <w:rFonts w:ascii="TH SarabunIT๙" w:hAnsi="TH SarabunIT๙" w:cs="TH SarabunIT๙" w:hint="cs"/>
                <w:b/>
                <w:bCs/>
                <w:sz w:val="20"/>
                <w:szCs w:val="24"/>
                <w:cs/>
              </w:rPr>
              <w:t xml:space="preserve">วาระที่ </w:t>
            </w:r>
            <w:r w:rsidR="008F1FDD">
              <w:rPr>
                <w:rFonts w:ascii="TH SarabunIT๙" w:hAnsi="TH SarabunIT๙" w:cs="TH SarabunIT๙" w:hint="cs"/>
                <w:b/>
                <w:bCs/>
                <w:sz w:val="20"/>
                <w:szCs w:val="24"/>
                <w:cs/>
              </w:rPr>
              <w:t>4</w:t>
            </w:r>
            <w:r w:rsidRPr="00026A2B">
              <w:rPr>
                <w:rFonts w:ascii="TH SarabunIT๙" w:hAnsi="TH SarabunIT๙" w:cs="TH SarabunIT๙" w:hint="cs"/>
                <w:b/>
                <w:bCs/>
                <w:sz w:val="20"/>
                <w:szCs w:val="24"/>
                <w:cs/>
              </w:rPr>
              <w:t xml:space="preserve"> เรื่อง</w:t>
            </w:r>
            <w:r>
              <w:rPr>
                <w:rFonts w:ascii="TH SarabunIT๙" w:hAnsi="TH SarabunIT๙" w:cs="TH SarabunIT๙" w:hint="cs"/>
                <w:sz w:val="20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0"/>
                <w:szCs w:val="24"/>
              </w:rPr>
              <w:t xml:space="preserve">: </w:t>
            </w:r>
            <w:r w:rsidR="008F1FDD" w:rsidRPr="008F1FDD">
              <w:rPr>
                <w:rFonts w:ascii="TH SarabunIT๙" w:hAnsi="TH SarabunIT๙" w:cs="TH SarabunIT๙"/>
                <w:cs/>
              </w:rPr>
              <w:t>โครงการส่งเสริมการผลิตสินค้าเกษตรอินทรีย์ กิจกรรม ส่งเสริมการผลิตมันสำปะหลังอินทรีย์</w:t>
            </w:r>
            <w:r w:rsidR="008F1FDD">
              <w:rPr>
                <w:rFonts w:ascii="TH SarabunIT๙" w:hAnsi="TH SarabunIT๙" w:cs="TH SarabunIT๙" w:hint="cs"/>
                <w:cs/>
              </w:rPr>
              <w:t xml:space="preserve"> ประจำปี 2567</w:t>
            </w:r>
          </w:p>
          <w:p w14:paraId="26A14057" w14:textId="77777777" w:rsidR="0022666B" w:rsidRDefault="0022666B" w:rsidP="007C3F27">
            <w:pPr>
              <w:pStyle w:val="a3"/>
              <w:rPr>
                <w:rFonts w:ascii="TH SarabunIT๙" w:hAnsi="TH SarabunIT๙" w:cs="TH SarabunIT๙"/>
                <w:sz w:val="20"/>
                <w:szCs w:val="24"/>
              </w:rPr>
            </w:pPr>
          </w:p>
          <w:p w14:paraId="6A913C4F" w14:textId="77777777" w:rsidR="0022666B" w:rsidRDefault="0022666B" w:rsidP="007C3F27">
            <w:pPr>
              <w:pStyle w:val="a3"/>
              <w:rPr>
                <w:rFonts w:ascii="TH SarabunIT๙" w:hAnsi="TH SarabunIT๙" w:cs="TH SarabunIT๙"/>
                <w:sz w:val="20"/>
                <w:szCs w:val="24"/>
              </w:rPr>
            </w:pPr>
          </w:p>
          <w:p w14:paraId="60C38E98" w14:textId="77777777" w:rsidR="0022666B" w:rsidRPr="00891AE6" w:rsidRDefault="0022666B" w:rsidP="007C3F27">
            <w:pPr>
              <w:pStyle w:val="a3"/>
              <w:rPr>
                <w:rFonts w:ascii="TH SarabunIT๙" w:hAnsi="TH SarabunIT๙" w:cs="TH SarabunIT๙"/>
                <w:sz w:val="20"/>
                <w:szCs w:val="24"/>
              </w:rPr>
            </w:pPr>
          </w:p>
        </w:tc>
      </w:tr>
      <w:tr w:rsidR="0022666B" w:rsidRPr="00891AE6" w14:paraId="59DC9537" w14:textId="77777777" w:rsidTr="007C3F27">
        <w:tc>
          <w:tcPr>
            <w:tcW w:w="2972" w:type="dxa"/>
          </w:tcPr>
          <w:p w14:paraId="0F82E6E1" w14:textId="77777777" w:rsidR="0022666B" w:rsidRPr="00D72FC2" w:rsidRDefault="0022666B" w:rsidP="007C3F27">
            <w:pPr>
              <w:pStyle w:val="a3"/>
              <w:rPr>
                <w:rFonts w:ascii="TH SarabunIT๙" w:hAnsi="TH SarabunIT๙" w:cs="TH SarabunIT๙"/>
                <w:b/>
                <w:bCs/>
                <w:sz w:val="20"/>
                <w:szCs w:val="24"/>
                <w:cs/>
              </w:rPr>
            </w:pPr>
            <w:r w:rsidRPr="00D72FC2">
              <w:rPr>
                <w:rFonts w:ascii="TH SarabunIT๙" w:hAnsi="TH SarabunIT๙" w:cs="TH SarabunIT๙" w:hint="cs"/>
                <w:b/>
                <w:bCs/>
                <w:sz w:val="20"/>
                <w:szCs w:val="24"/>
                <w:cs/>
              </w:rPr>
              <w:t>ชื่อกลุ่ม/ฝ่าย</w:t>
            </w:r>
          </w:p>
        </w:tc>
        <w:tc>
          <w:tcPr>
            <w:tcW w:w="6044" w:type="dxa"/>
          </w:tcPr>
          <w:p w14:paraId="4AB3414A" w14:textId="136226DB" w:rsidR="0022666B" w:rsidRPr="00891AE6" w:rsidRDefault="0022666B" w:rsidP="000915EE">
            <w:pPr>
              <w:pStyle w:val="a3"/>
              <w:rPr>
                <w:rFonts w:ascii="TH SarabunIT๙" w:hAnsi="TH SarabunIT๙" w:cs="TH SarabunIT๙"/>
                <w:sz w:val="20"/>
                <w:szCs w:val="24"/>
              </w:rPr>
            </w:pPr>
            <w:r w:rsidRPr="008F1FDD">
              <w:rPr>
                <w:rFonts w:ascii="TH SarabunIT๙" w:hAnsi="TH SarabunIT๙" w:cs="TH SarabunIT๙" w:hint="cs"/>
                <w:cs/>
              </w:rPr>
              <w:t xml:space="preserve">กลุ่มยุทธศาสตร์และสารสนเทศ สำนักงานเกษตรจังหวัดอุบลราชธานี </w:t>
            </w:r>
          </w:p>
        </w:tc>
      </w:tr>
      <w:tr w:rsidR="0022666B" w:rsidRPr="00891AE6" w14:paraId="1F044843" w14:textId="77777777" w:rsidTr="007C3F27">
        <w:tc>
          <w:tcPr>
            <w:tcW w:w="2972" w:type="dxa"/>
          </w:tcPr>
          <w:p w14:paraId="7E5536F1" w14:textId="77777777" w:rsidR="0022666B" w:rsidRPr="00D72FC2" w:rsidRDefault="0022666B" w:rsidP="007C3F27">
            <w:pPr>
              <w:pStyle w:val="a3"/>
              <w:rPr>
                <w:rFonts w:ascii="TH SarabunIT๙" w:hAnsi="TH SarabunIT๙" w:cs="TH SarabunIT๙"/>
                <w:b/>
                <w:bCs/>
                <w:sz w:val="20"/>
                <w:szCs w:val="24"/>
                <w:cs/>
              </w:rPr>
            </w:pPr>
            <w:r w:rsidRPr="00D72FC2">
              <w:rPr>
                <w:rFonts w:ascii="TH SarabunIT๙" w:hAnsi="TH SarabunIT๙" w:cs="TH SarabunIT๙" w:hint="cs"/>
                <w:b/>
                <w:bCs/>
                <w:sz w:val="20"/>
                <w:szCs w:val="24"/>
                <w:cs/>
              </w:rPr>
              <w:t>ความเป็นมา</w:t>
            </w:r>
          </w:p>
        </w:tc>
        <w:tc>
          <w:tcPr>
            <w:tcW w:w="6044" w:type="dxa"/>
          </w:tcPr>
          <w:p w14:paraId="4A078EF6" w14:textId="57FA2F08" w:rsidR="00266C17" w:rsidRPr="008F1FDD" w:rsidRDefault="00114A64" w:rsidP="008F1FDD">
            <w:pPr>
              <w:pStyle w:val="a3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ตามที่สำนักงานเกษตรอำเภอ ได้ดำเนินการ</w:t>
            </w:r>
            <w:r w:rsidR="008F1FDD" w:rsidRPr="008F1FDD">
              <w:rPr>
                <w:rFonts w:ascii="TH SarabunIT๙" w:hAnsi="TH SarabunIT๙" w:cs="TH SarabunIT๙"/>
                <w:color w:val="000000"/>
                <w:sz w:val="28"/>
                <w:cs/>
              </w:rPr>
              <w:t>โครงการตามแผนปฏิบัติราชการประจำปี งบประมาณ พ.ศ.2567</w:t>
            </w:r>
            <w:r w:rsidR="008F1FDD" w:rsidRPr="008F1FD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กิจกรรม</w:t>
            </w:r>
            <w:r w:rsidR="008F1FDD" w:rsidRPr="008F1FDD">
              <w:rPr>
                <w:rFonts w:ascii="TH SarabunIT๙" w:hAnsi="TH SarabunIT๙" w:cs="TH SarabunIT๙"/>
                <w:color w:val="000000"/>
                <w:sz w:val="28"/>
                <w:cs/>
              </w:rPr>
              <w:t>ส่งเสริมการผลิตสินค้าเกษตรอินทรีย์ กิจกรรม ส่งเสริมการผลิตมันสำปะหลังอินทรีย์</w:t>
            </w:r>
          </w:p>
        </w:tc>
      </w:tr>
      <w:tr w:rsidR="0022666B" w:rsidRPr="00891AE6" w14:paraId="7B0E0474" w14:textId="77777777" w:rsidTr="007C3F27">
        <w:tc>
          <w:tcPr>
            <w:tcW w:w="2972" w:type="dxa"/>
          </w:tcPr>
          <w:p w14:paraId="02550477" w14:textId="77777777" w:rsidR="0022666B" w:rsidRPr="00D72FC2" w:rsidRDefault="0022666B" w:rsidP="007C3F27">
            <w:pPr>
              <w:pStyle w:val="a3"/>
              <w:rPr>
                <w:rFonts w:ascii="TH SarabunIT๙" w:hAnsi="TH SarabunIT๙" w:cs="TH SarabunIT๙"/>
                <w:b/>
                <w:bCs/>
                <w:sz w:val="20"/>
                <w:szCs w:val="24"/>
                <w:cs/>
              </w:rPr>
            </w:pPr>
            <w:r w:rsidRPr="00D72FC2">
              <w:rPr>
                <w:rFonts w:ascii="TH SarabunIT๙" w:hAnsi="TH SarabunIT๙" w:cs="TH SarabunIT๙" w:hint="cs"/>
                <w:b/>
                <w:bCs/>
                <w:sz w:val="20"/>
                <w:szCs w:val="24"/>
                <w:cs/>
              </w:rPr>
              <w:t>สาระสำคัญ</w:t>
            </w:r>
          </w:p>
        </w:tc>
        <w:tc>
          <w:tcPr>
            <w:tcW w:w="6044" w:type="dxa"/>
          </w:tcPr>
          <w:p w14:paraId="69A3CF9A" w14:textId="4C72AF02" w:rsidR="00114A64" w:rsidRPr="008F1FDD" w:rsidRDefault="008F1FDD" w:rsidP="00114A64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กิจกรรม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ตรวจรับรองมาตรฐาน </w:t>
            </w:r>
            <w:r w:rsidRPr="00114A64">
              <w:rPr>
                <w:rFonts w:ascii="TH SarabunIT๙" w:hAnsi="TH SarabunIT๙" w:cs="TH SarabunIT๙"/>
                <w:sz w:val="28"/>
              </w:rPr>
              <w:t>ICS</w:t>
            </w:r>
          </w:p>
          <w:p w14:paraId="749DF105" w14:textId="77777777" w:rsidR="00FC14F9" w:rsidRDefault="00114A64" w:rsidP="007C3F27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ครั้งที่ 1 กำหนดส่งงานวันที่ 15 ตุลาคม 2567</w:t>
            </w:r>
          </w:p>
          <w:p w14:paraId="7E401261" w14:textId="5C489A04" w:rsidR="00114A64" w:rsidRPr="008F1FDD" w:rsidRDefault="00114A64" w:rsidP="007C3F27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ครั้งที่ 2 กำหนดส่งงานวันที่ 9 ธันวาคม 2567</w:t>
            </w:r>
          </w:p>
        </w:tc>
      </w:tr>
      <w:tr w:rsidR="0022666B" w:rsidRPr="00891AE6" w14:paraId="6126478A" w14:textId="77777777" w:rsidTr="007C3F27">
        <w:tc>
          <w:tcPr>
            <w:tcW w:w="2972" w:type="dxa"/>
          </w:tcPr>
          <w:p w14:paraId="63CDC1A9" w14:textId="4B09CC38" w:rsidR="0022666B" w:rsidRPr="00D72FC2" w:rsidRDefault="0022666B" w:rsidP="007C3F27">
            <w:pPr>
              <w:pStyle w:val="a3"/>
              <w:rPr>
                <w:rFonts w:ascii="TH SarabunIT๙" w:hAnsi="TH SarabunIT๙" w:cs="TH SarabunIT๙"/>
                <w:b/>
                <w:bCs/>
                <w:sz w:val="20"/>
                <w:szCs w:val="24"/>
                <w:cs/>
              </w:rPr>
            </w:pPr>
            <w:r w:rsidRPr="00D72FC2">
              <w:rPr>
                <w:rFonts w:ascii="TH SarabunIT๙" w:hAnsi="TH SarabunIT๙" w:cs="TH SarabunIT๙" w:hint="cs"/>
                <w:b/>
                <w:bCs/>
                <w:sz w:val="20"/>
                <w:szCs w:val="24"/>
                <w:cs/>
              </w:rPr>
              <w:t>ประเด็นสร้างการรับรู</w:t>
            </w:r>
            <w:r w:rsidR="004A118D">
              <w:rPr>
                <w:rFonts w:ascii="TH SarabunIT๙" w:hAnsi="TH SarabunIT๙" w:cs="TH SarabunIT๙" w:hint="cs"/>
                <w:b/>
                <w:bCs/>
                <w:sz w:val="20"/>
                <w:szCs w:val="24"/>
                <w:cs/>
              </w:rPr>
              <w:t>้</w:t>
            </w:r>
          </w:p>
        </w:tc>
        <w:tc>
          <w:tcPr>
            <w:tcW w:w="6044" w:type="dxa"/>
          </w:tcPr>
          <w:p w14:paraId="44A23DD4" w14:textId="77777777" w:rsidR="000D4820" w:rsidRDefault="000D4820" w:rsidP="006C0EAD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14:paraId="5DF5AB18" w14:textId="44F6A199" w:rsidR="00A57579" w:rsidRDefault="007F7A42" w:rsidP="006C0EAD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อำเภอที่ยังไม่ส่ง</w:t>
            </w:r>
            <w:r w:rsidR="008B4592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14:paraId="3AD38F1E" w14:textId="7309E727" w:rsidR="00304040" w:rsidRPr="008F1FDD" w:rsidRDefault="008B4592" w:rsidP="006C0EAD">
            <w:pPr>
              <w:pStyle w:val="a3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อำเภอตระการพืชผล / อำเภอตาลสุม / อำเภอนาเยีย / อำเภอ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พิบู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ลม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ัง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สาหาร / อำเภอศรีเมืองใหม่ / อำเภอสิรินธร / อำเภอนาตาล / อำเภอเดชอุดม</w:t>
            </w:r>
          </w:p>
        </w:tc>
      </w:tr>
      <w:tr w:rsidR="0022666B" w:rsidRPr="00891AE6" w14:paraId="2D2C6DBF" w14:textId="77777777" w:rsidTr="007C3F27">
        <w:tc>
          <w:tcPr>
            <w:tcW w:w="2972" w:type="dxa"/>
          </w:tcPr>
          <w:p w14:paraId="14936A94" w14:textId="77777777" w:rsidR="0022666B" w:rsidRPr="00D72FC2" w:rsidRDefault="0022666B" w:rsidP="007C3F27">
            <w:pPr>
              <w:pStyle w:val="a3"/>
              <w:rPr>
                <w:rFonts w:ascii="TH SarabunIT๙" w:hAnsi="TH SarabunIT๙" w:cs="TH SarabunIT๙"/>
                <w:b/>
                <w:bCs/>
                <w:sz w:val="20"/>
                <w:szCs w:val="24"/>
                <w:cs/>
              </w:rPr>
            </w:pPr>
            <w:r w:rsidRPr="00D72FC2">
              <w:rPr>
                <w:rFonts w:ascii="TH SarabunIT๙" w:hAnsi="TH SarabunIT๙" w:cs="TH SarabunIT๙" w:hint="cs"/>
                <w:b/>
                <w:bCs/>
                <w:sz w:val="20"/>
                <w:szCs w:val="24"/>
                <w:cs/>
              </w:rPr>
              <w:t>ข้อเสนอที่ประชุม</w:t>
            </w:r>
          </w:p>
        </w:tc>
        <w:tc>
          <w:tcPr>
            <w:tcW w:w="6044" w:type="dxa"/>
          </w:tcPr>
          <w:p w14:paraId="16F76D65" w14:textId="13AF8B0A" w:rsidR="00ED73A6" w:rsidRPr="008F1FDD" w:rsidRDefault="00304040" w:rsidP="00425F1C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แจ้งที่ประชุมทราบ</w:t>
            </w:r>
          </w:p>
        </w:tc>
      </w:tr>
      <w:tr w:rsidR="0022666B" w:rsidRPr="00891AE6" w14:paraId="60DCA80C" w14:textId="77777777" w:rsidTr="007C3F27">
        <w:tc>
          <w:tcPr>
            <w:tcW w:w="2972" w:type="dxa"/>
          </w:tcPr>
          <w:p w14:paraId="1C7AF8C1" w14:textId="77777777" w:rsidR="0022666B" w:rsidRPr="00D72FC2" w:rsidRDefault="0022666B" w:rsidP="007C3F27">
            <w:pPr>
              <w:pStyle w:val="a3"/>
              <w:rPr>
                <w:rFonts w:ascii="TH SarabunIT๙" w:hAnsi="TH SarabunIT๙" w:cs="TH SarabunIT๙"/>
                <w:b/>
                <w:bCs/>
                <w:sz w:val="20"/>
                <w:szCs w:val="24"/>
                <w:cs/>
              </w:rPr>
            </w:pPr>
            <w:r w:rsidRPr="00D72FC2">
              <w:rPr>
                <w:rFonts w:ascii="TH SarabunIT๙" w:hAnsi="TH SarabunIT๙" w:cs="TH SarabunIT๙" w:hint="cs"/>
                <w:b/>
                <w:bCs/>
                <w:sz w:val="20"/>
                <w:szCs w:val="24"/>
                <w:cs/>
              </w:rPr>
              <w:t>มติที่ประชุม</w:t>
            </w:r>
          </w:p>
        </w:tc>
        <w:tc>
          <w:tcPr>
            <w:tcW w:w="6044" w:type="dxa"/>
          </w:tcPr>
          <w:p w14:paraId="34A5B8B7" w14:textId="77777777" w:rsidR="0022666B" w:rsidRPr="008F1FDD" w:rsidRDefault="0022666B" w:rsidP="007C3F27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14:paraId="54AC0B96" w14:textId="77777777" w:rsidR="0022666B" w:rsidRPr="008F1FDD" w:rsidRDefault="0022666B" w:rsidP="007C3F27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14:paraId="674561CA" w14:textId="77777777" w:rsidR="0022666B" w:rsidRPr="008F1FDD" w:rsidRDefault="0022666B" w:rsidP="007C3F27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14:paraId="2B39BB8C" w14:textId="77777777" w:rsidR="0022666B" w:rsidRPr="008F1FDD" w:rsidRDefault="0022666B" w:rsidP="007C3F27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6DB3B9C2" w14:textId="37E32FC0" w:rsidR="0022666B" w:rsidRPr="00D72FC2" w:rsidRDefault="0022666B" w:rsidP="0022666B">
      <w:pPr>
        <w:pStyle w:val="a3"/>
        <w:rPr>
          <w:rFonts w:ascii="TH SarabunIT๙" w:hAnsi="TH SarabunIT๙" w:cs="TH SarabunIT๙"/>
          <w:b/>
          <w:bCs/>
          <w:sz w:val="20"/>
          <w:szCs w:val="24"/>
        </w:rPr>
      </w:pPr>
      <w:r>
        <w:rPr>
          <w:rFonts w:ascii="TH SarabunIT๙" w:hAnsi="TH SarabunIT๙" w:cs="TH SarabunIT๙" w:hint="cs"/>
          <w:sz w:val="20"/>
          <w:szCs w:val="24"/>
          <w:cs/>
        </w:rPr>
        <w:t xml:space="preserve"> </w:t>
      </w:r>
      <w:r w:rsidRPr="00D72FC2">
        <w:rPr>
          <w:rFonts w:ascii="TH SarabunIT๙" w:hAnsi="TH SarabunIT๙" w:cs="TH SarabunIT๙"/>
          <w:b/>
          <w:bCs/>
          <w:sz w:val="24"/>
          <w:szCs w:val="32"/>
        </w:rPr>
        <w:t>File</w:t>
      </w:r>
      <w:r w:rsidRPr="00D72FC2">
        <w:rPr>
          <w:rFonts w:ascii="TH SarabunIT๙" w:hAnsi="TH SarabunIT๙" w:cs="TH SarabunIT๙"/>
          <w:b/>
          <w:bCs/>
          <w:sz w:val="20"/>
          <w:szCs w:val="24"/>
        </w:rPr>
        <w:t xml:space="preserve"> </w:t>
      </w:r>
      <w:proofErr w:type="gramStart"/>
      <w:r w:rsidRPr="00D72FC2">
        <w:rPr>
          <w:rFonts w:ascii="TH SarabunIT๙" w:hAnsi="TH SarabunIT๙" w:cs="TH SarabunIT๙" w:hint="cs"/>
          <w:b/>
          <w:bCs/>
          <w:sz w:val="20"/>
          <w:szCs w:val="24"/>
          <w:cs/>
        </w:rPr>
        <w:t xml:space="preserve">ที่แนบ </w:t>
      </w:r>
      <w:r w:rsidRPr="00D72FC2">
        <w:rPr>
          <w:rFonts w:ascii="TH SarabunIT๙" w:hAnsi="TH SarabunIT๙" w:cs="TH SarabunIT๙"/>
          <w:b/>
          <w:bCs/>
          <w:sz w:val="20"/>
          <w:szCs w:val="24"/>
        </w:rPr>
        <w:t>:</w:t>
      </w:r>
      <w:proofErr w:type="gramEnd"/>
      <w:r w:rsidRPr="00D72FC2">
        <w:rPr>
          <w:rFonts w:ascii="TH SarabunIT๙" w:hAnsi="TH SarabunIT๙" w:cs="TH SarabunIT๙"/>
          <w:b/>
          <w:bCs/>
          <w:sz w:val="20"/>
          <w:szCs w:val="24"/>
        </w:rPr>
        <w:t xml:space="preserve"> </w:t>
      </w:r>
      <w:r w:rsidR="002558C2">
        <w:rPr>
          <w:rFonts w:ascii="TH SarabunIT๙" w:hAnsi="TH SarabunIT๙" w:cs="TH SarabunIT๙"/>
          <w:b/>
          <w:bCs/>
          <w:sz w:val="20"/>
          <w:szCs w:val="24"/>
        </w:rPr>
        <w:t xml:space="preserve">PDF </w:t>
      </w:r>
    </w:p>
    <w:p w14:paraId="22EA4B47" w14:textId="77777777" w:rsidR="0022666B" w:rsidRDefault="0022666B" w:rsidP="0022666B">
      <w:pPr>
        <w:pStyle w:val="a3"/>
        <w:rPr>
          <w:rFonts w:ascii="TH SarabunIT๙" w:hAnsi="TH SarabunIT๙" w:cs="TH SarabunIT๙"/>
          <w:sz w:val="20"/>
          <w:szCs w:val="24"/>
        </w:rPr>
      </w:pPr>
    </w:p>
    <w:p w14:paraId="1156A9C1" w14:textId="447CF888" w:rsidR="0022666B" w:rsidRPr="00D72FC2" w:rsidRDefault="0022666B" w:rsidP="0022666B">
      <w:pPr>
        <w:pStyle w:val="a3"/>
        <w:rPr>
          <w:rFonts w:ascii="TH SarabunIT๙" w:hAnsi="TH SarabunIT๙" w:cs="TH SarabunIT๙"/>
          <w:b/>
          <w:bCs/>
          <w:sz w:val="20"/>
          <w:szCs w:val="24"/>
          <w:cs/>
        </w:rPr>
      </w:pPr>
      <w:r>
        <w:rPr>
          <w:rFonts w:ascii="TH SarabunIT๙" w:hAnsi="TH SarabunIT๙" w:cs="TH SarabunIT๙"/>
          <w:sz w:val="20"/>
          <w:szCs w:val="24"/>
        </w:rPr>
        <w:tab/>
      </w:r>
      <w:r>
        <w:rPr>
          <w:rFonts w:ascii="TH SarabunIT๙" w:hAnsi="TH SarabunIT๙" w:cs="TH SarabunIT๙"/>
          <w:sz w:val="20"/>
          <w:szCs w:val="24"/>
        </w:rPr>
        <w:tab/>
      </w:r>
      <w:r>
        <w:rPr>
          <w:rFonts w:ascii="TH SarabunIT๙" w:hAnsi="TH SarabunIT๙" w:cs="TH SarabunIT๙"/>
          <w:sz w:val="20"/>
          <w:szCs w:val="24"/>
        </w:rPr>
        <w:tab/>
      </w:r>
      <w:r>
        <w:rPr>
          <w:rFonts w:ascii="TH SarabunIT๙" w:hAnsi="TH SarabunIT๙" w:cs="TH SarabunIT๙"/>
          <w:sz w:val="20"/>
          <w:szCs w:val="24"/>
        </w:rPr>
        <w:tab/>
      </w:r>
      <w:r>
        <w:rPr>
          <w:rFonts w:ascii="TH SarabunIT๙" w:hAnsi="TH SarabunIT๙" w:cs="TH SarabunIT๙"/>
          <w:sz w:val="20"/>
          <w:szCs w:val="24"/>
        </w:rPr>
        <w:tab/>
      </w:r>
      <w:r>
        <w:rPr>
          <w:rFonts w:ascii="TH SarabunIT๙" w:hAnsi="TH SarabunIT๙" w:cs="TH SarabunIT๙"/>
          <w:sz w:val="20"/>
          <w:szCs w:val="24"/>
        </w:rPr>
        <w:tab/>
      </w:r>
      <w:r>
        <w:rPr>
          <w:rFonts w:ascii="TH SarabunIT๙" w:hAnsi="TH SarabunIT๙" w:cs="TH SarabunIT๙"/>
          <w:sz w:val="20"/>
          <w:szCs w:val="24"/>
        </w:rPr>
        <w:tab/>
      </w:r>
      <w:r w:rsidRPr="00D72FC2">
        <w:rPr>
          <w:rFonts w:ascii="TH SarabunIT๙" w:hAnsi="TH SarabunIT๙" w:cs="TH SarabunIT๙" w:hint="cs"/>
          <w:b/>
          <w:bCs/>
          <w:sz w:val="20"/>
          <w:szCs w:val="24"/>
          <w:cs/>
        </w:rPr>
        <w:t xml:space="preserve">ข้อมูล ณ วันที่  </w:t>
      </w:r>
      <w:r w:rsidR="008B4592">
        <w:rPr>
          <w:rFonts w:ascii="TH SarabunIT๙" w:hAnsi="TH SarabunIT๙" w:cs="TH SarabunIT๙" w:hint="cs"/>
          <w:b/>
          <w:bCs/>
          <w:sz w:val="20"/>
          <w:szCs w:val="24"/>
          <w:cs/>
        </w:rPr>
        <w:t>24</w:t>
      </w:r>
      <w:r w:rsidR="002558C2">
        <w:rPr>
          <w:rFonts w:ascii="TH SarabunIT๙" w:hAnsi="TH SarabunIT๙" w:cs="TH SarabunIT๙"/>
          <w:b/>
          <w:bCs/>
          <w:sz w:val="20"/>
          <w:szCs w:val="24"/>
        </w:rPr>
        <w:t xml:space="preserve"> </w:t>
      </w:r>
      <w:r w:rsidR="008B4592">
        <w:rPr>
          <w:rFonts w:ascii="TH SarabunIT๙" w:hAnsi="TH SarabunIT๙" w:cs="TH SarabunIT๙" w:hint="cs"/>
          <w:b/>
          <w:bCs/>
          <w:sz w:val="20"/>
          <w:szCs w:val="24"/>
          <w:cs/>
        </w:rPr>
        <w:t>ธันวาคม</w:t>
      </w:r>
      <w:r w:rsidR="002558C2">
        <w:rPr>
          <w:rFonts w:ascii="TH SarabunIT๙" w:hAnsi="TH SarabunIT๙" w:cs="TH SarabunIT๙" w:hint="cs"/>
          <w:b/>
          <w:bCs/>
          <w:sz w:val="20"/>
          <w:szCs w:val="24"/>
          <w:cs/>
        </w:rPr>
        <w:t xml:space="preserve"> 2567</w:t>
      </w:r>
    </w:p>
    <w:p w14:paraId="55C0059F" w14:textId="123BD634" w:rsidR="0022666B" w:rsidRDefault="0022666B" w:rsidP="0022666B">
      <w:pPr>
        <w:pStyle w:val="a3"/>
        <w:rPr>
          <w:rFonts w:ascii="TH SarabunIT๙" w:hAnsi="TH SarabunIT๙" w:cs="TH SarabunIT๙"/>
          <w:sz w:val="20"/>
          <w:szCs w:val="24"/>
          <w:cs/>
        </w:rPr>
      </w:pPr>
      <w:r w:rsidRPr="00D72FC2">
        <w:rPr>
          <w:rFonts w:ascii="TH SarabunIT๙" w:hAnsi="TH SarabunIT๙" w:cs="TH SarabunIT๙" w:hint="cs"/>
          <w:b/>
          <w:bCs/>
          <w:sz w:val="20"/>
          <w:szCs w:val="24"/>
          <w:cs/>
        </w:rPr>
        <w:t>ผู้ประสานงาน</w:t>
      </w:r>
      <w:r w:rsidRPr="00D72FC2">
        <w:rPr>
          <w:rFonts w:ascii="TH SarabunIT๙" w:hAnsi="TH SarabunIT๙" w:cs="TH SarabunIT๙"/>
          <w:b/>
          <w:bCs/>
          <w:sz w:val="20"/>
          <w:szCs w:val="24"/>
        </w:rPr>
        <w:t xml:space="preserve"> :</w:t>
      </w:r>
      <w:r w:rsidR="002558C2">
        <w:rPr>
          <w:rFonts w:ascii="TH SarabunIT๙" w:hAnsi="TH SarabunIT๙" w:cs="TH SarabunIT๙"/>
          <w:sz w:val="20"/>
          <w:szCs w:val="24"/>
        </w:rPr>
        <w:t xml:space="preserve"> </w:t>
      </w:r>
      <w:r w:rsidR="002558C2">
        <w:rPr>
          <w:rFonts w:ascii="TH SarabunIT๙" w:hAnsi="TH SarabunIT๙" w:cs="TH SarabunIT๙" w:hint="cs"/>
          <w:sz w:val="20"/>
          <w:szCs w:val="24"/>
          <w:cs/>
        </w:rPr>
        <w:t>นายพิชัย  พันธวงศ์</w:t>
      </w:r>
      <w:r>
        <w:rPr>
          <w:rFonts w:ascii="TH SarabunIT๙" w:hAnsi="TH SarabunIT๙" w:cs="TH SarabunIT๙"/>
          <w:sz w:val="20"/>
          <w:szCs w:val="24"/>
        </w:rPr>
        <w:tab/>
      </w:r>
      <w:r>
        <w:rPr>
          <w:rFonts w:ascii="TH SarabunIT๙" w:hAnsi="TH SarabunIT๙" w:cs="TH SarabunIT๙"/>
          <w:sz w:val="20"/>
          <w:szCs w:val="24"/>
        </w:rPr>
        <w:tab/>
      </w:r>
      <w:r>
        <w:rPr>
          <w:rFonts w:ascii="TH SarabunIT๙" w:hAnsi="TH SarabunIT๙" w:cs="TH SarabunIT๙"/>
          <w:sz w:val="20"/>
          <w:szCs w:val="24"/>
        </w:rPr>
        <w:tab/>
      </w:r>
      <w:r>
        <w:rPr>
          <w:rFonts w:ascii="TH SarabunIT๙" w:hAnsi="TH SarabunIT๙" w:cs="TH SarabunIT๙"/>
          <w:sz w:val="20"/>
          <w:szCs w:val="24"/>
        </w:rPr>
        <w:tab/>
      </w:r>
      <w:r w:rsidRPr="00D72FC2">
        <w:rPr>
          <w:rFonts w:ascii="TH SarabunIT๙" w:hAnsi="TH SarabunIT๙" w:cs="TH SarabunIT๙" w:hint="cs"/>
          <w:b/>
          <w:bCs/>
          <w:sz w:val="20"/>
          <w:szCs w:val="24"/>
          <w:cs/>
        </w:rPr>
        <w:t xml:space="preserve">ผู้รับผิดชอบ </w:t>
      </w:r>
      <w:r w:rsidRPr="00D72FC2">
        <w:rPr>
          <w:rFonts w:ascii="TH SarabunIT๙" w:hAnsi="TH SarabunIT๙" w:cs="TH SarabunIT๙"/>
          <w:b/>
          <w:bCs/>
          <w:sz w:val="20"/>
          <w:szCs w:val="24"/>
        </w:rPr>
        <w:t>:</w:t>
      </w:r>
      <w:r w:rsidR="002558C2">
        <w:rPr>
          <w:rFonts w:ascii="TH SarabunIT๙" w:hAnsi="TH SarabunIT๙" w:cs="TH SarabunIT๙"/>
          <w:sz w:val="20"/>
          <w:szCs w:val="24"/>
        </w:rPr>
        <w:t xml:space="preserve"> </w:t>
      </w:r>
      <w:r w:rsidR="00751516">
        <w:rPr>
          <w:rFonts w:ascii="TH SarabunIT๙" w:hAnsi="TH SarabunIT๙" w:cs="TH SarabunIT๙" w:hint="cs"/>
          <w:sz w:val="20"/>
          <w:szCs w:val="24"/>
          <w:cs/>
        </w:rPr>
        <w:t>นายศุภวัฒน์ ลัทธิมนต์</w:t>
      </w:r>
    </w:p>
    <w:p w14:paraId="42A487AB" w14:textId="7CFF7078" w:rsidR="0022666B" w:rsidRDefault="0022666B" w:rsidP="0022666B">
      <w:pPr>
        <w:pStyle w:val="a3"/>
        <w:rPr>
          <w:rFonts w:ascii="TH SarabunIT๙" w:hAnsi="TH SarabunIT๙" w:cs="TH SarabunIT๙"/>
          <w:sz w:val="20"/>
          <w:szCs w:val="24"/>
          <w:cs/>
        </w:rPr>
      </w:pPr>
      <w:r w:rsidRPr="00D72FC2">
        <w:rPr>
          <w:rFonts w:ascii="TH SarabunIT๙" w:hAnsi="TH SarabunIT๙" w:cs="TH SarabunIT๙" w:hint="cs"/>
          <w:b/>
          <w:bCs/>
          <w:sz w:val="20"/>
          <w:szCs w:val="24"/>
          <w:cs/>
        </w:rPr>
        <w:t>ตำแหน่ง</w:t>
      </w:r>
      <w:r w:rsidRPr="00D72FC2">
        <w:rPr>
          <w:rFonts w:ascii="TH SarabunIT๙" w:hAnsi="TH SarabunIT๙" w:cs="TH SarabunIT๙"/>
          <w:b/>
          <w:bCs/>
          <w:sz w:val="20"/>
          <w:szCs w:val="24"/>
        </w:rPr>
        <w:t xml:space="preserve"> :</w:t>
      </w:r>
      <w:r>
        <w:rPr>
          <w:rFonts w:ascii="TH SarabunIT๙" w:hAnsi="TH SarabunIT๙" w:cs="TH SarabunIT๙"/>
          <w:sz w:val="20"/>
          <w:szCs w:val="24"/>
        </w:rPr>
        <w:tab/>
        <w:t xml:space="preserve"> </w:t>
      </w:r>
      <w:r w:rsidR="002558C2">
        <w:rPr>
          <w:rFonts w:ascii="TH SarabunIT๙" w:hAnsi="TH SarabunIT๙" w:cs="TH SarabunIT๙" w:hint="cs"/>
          <w:sz w:val="20"/>
          <w:szCs w:val="24"/>
          <w:cs/>
        </w:rPr>
        <w:t>เจ้าพนักงานธุรการ</w:t>
      </w:r>
      <w:r>
        <w:rPr>
          <w:rFonts w:ascii="TH SarabunIT๙" w:hAnsi="TH SarabunIT๙" w:cs="TH SarabunIT๙"/>
          <w:sz w:val="20"/>
          <w:szCs w:val="24"/>
        </w:rPr>
        <w:tab/>
      </w:r>
      <w:r>
        <w:rPr>
          <w:rFonts w:ascii="TH SarabunIT๙" w:hAnsi="TH SarabunIT๙" w:cs="TH SarabunIT๙"/>
          <w:sz w:val="20"/>
          <w:szCs w:val="24"/>
        </w:rPr>
        <w:tab/>
      </w:r>
      <w:r>
        <w:rPr>
          <w:rFonts w:ascii="TH SarabunIT๙" w:hAnsi="TH SarabunIT๙" w:cs="TH SarabunIT๙"/>
          <w:sz w:val="20"/>
          <w:szCs w:val="24"/>
        </w:rPr>
        <w:tab/>
      </w:r>
      <w:r>
        <w:rPr>
          <w:rFonts w:ascii="TH SarabunIT๙" w:hAnsi="TH SarabunIT๙" w:cs="TH SarabunIT๙"/>
          <w:sz w:val="20"/>
          <w:szCs w:val="24"/>
        </w:rPr>
        <w:tab/>
      </w:r>
      <w:r>
        <w:rPr>
          <w:rFonts w:ascii="TH SarabunIT๙" w:hAnsi="TH SarabunIT๙" w:cs="TH SarabunIT๙"/>
          <w:sz w:val="20"/>
          <w:szCs w:val="24"/>
        </w:rPr>
        <w:tab/>
      </w:r>
      <w:r w:rsidRPr="00D72FC2">
        <w:rPr>
          <w:rFonts w:ascii="TH SarabunIT๙" w:hAnsi="TH SarabunIT๙" w:cs="TH SarabunIT๙" w:hint="cs"/>
          <w:b/>
          <w:bCs/>
          <w:sz w:val="20"/>
          <w:szCs w:val="24"/>
          <w:cs/>
        </w:rPr>
        <w:t xml:space="preserve">ตำแหน่ง </w:t>
      </w:r>
      <w:r w:rsidRPr="00D72FC2">
        <w:rPr>
          <w:rFonts w:ascii="TH SarabunIT๙" w:hAnsi="TH SarabunIT๙" w:cs="TH SarabunIT๙"/>
          <w:b/>
          <w:bCs/>
          <w:sz w:val="20"/>
          <w:szCs w:val="24"/>
        </w:rPr>
        <w:t>:</w:t>
      </w:r>
      <w:r w:rsidR="002558C2">
        <w:rPr>
          <w:rFonts w:ascii="TH SarabunIT๙" w:hAnsi="TH SarabunIT๙" w:cs="TH SarabunIT๙"/>
          <w:sz w:val="20"/>
          <w:szCs w:val="24"/>
        </w:rPr>
        <w:t xml:space="preserve"> </w:t>
      </w:r>
      <w:r w:rsidR="002558C2">
        <w:rPr>
          <w:rFonts w:ascii="TH SarabunIT๙" w:hAnsi="TH SarabunIT๙" w:cs="TH SarabunIT๙" w:hint="cs"/>
          <w:sz w:val="20"/>
          <w:szCs w:val="24"/>
          <w:cs/>
        </w:rPr>
        <w:t>นักวิชาการส่งเสริมการเกษตรปฏิบัติการ</w:t>
      </w:r>
    </w:p>
    <w:p w14:paraId="3CF57BF8" w14:textId="70F669AB" w:rsidR="0022666B" w:rsidRDefault="0022666B" w:rsidP="0022666B">
      <w:pPr>
        <w:pStyle w:val="a3"/>
        <w:rPr>
          <w:rFonts w:ascii="TH SarabunIT๙" w:hAnsi="TH SarabunIT๙" w:cs="TH SarabunIT๙"/>
          <w:sz w:val="20"/>
          <w:szCs w:val="24"/>
          <w:cs/>
        </w:rPr>
      </w:pPr>
      <w:r w:rsidRPr="00D72FC2">
        <w:rPr>
          <w:rFonts w:ascii="TH SarabunIT๙" w:hAnsi="TH SarabunIT๙" w:cs="TH SarabunIT๙" w:hint="cs"/>
          <w:b/>
          <w:bCs/>
          <w:sz w:val="20"/>
          <w:szCs w:val="24"/>
          <w:cs/>
        </w:rPr>
        <w:t xml:space="preserve">เบอร์โทรศัพท์ </w:t>
      </w:r>
      <w:r w:rsidRPr="00D72FC2">
        <w:rPr>
          <w:rFonts w:ascii="TH SarabunIT๙" w:hAnsi="TH SarabunIT๙" w:cs="TH SarabunIT๙"/>
          <w:b/>
          <w:bCs/>
          <w:sz w:val="20"/>
          <w:szCs w:val="24"/>
        </w:rPr>
        <w:t>:</w:t>
      </w:r>
      <w:r w:rsidR="002558C2">
        <w:rPr>
          <w:rFonts w:ascii="TH SarabunIT๙" w:hAnsi="TH SarabunIT๙" w:cs="TH SarabunIT๙" w:hint="cs"/>
          <w:sz w:val="20"/>
          <w:szCs w:val="24"/>
          <w:cs/>
        </w:rPr>
        <w:t xml:space="preserve"> 082</w:t>
      </w:r>
      <w:r w:rsidR="00697540">
        <w:rPr>
          <w:rFonts w:ascii="TH SarabunIT๙" w:hAnsi="TH SarabunIT๙" w:cs="TH SarabunIT๙" w:hint="cs"/>
          <w:sz w:val="20"/>
          <w:szCs w:val="24"/>
          <w:cs/>
        </w:rPr>
        <w:t>-</w:t>
      </w:r>
      <w:r w:rsidR="002558C2">
        <w:rPr>
          <w:rFonts w:ascii="TH SarabunIT๙" w:hAnsi="TH SarabunIT๙" w:cs="TH SarabunIT๙" w:hint="cs"/>
          <w:sz w:val="20"/>
          <w:szCs w:val="24"/>
          <w:cs/>
        </w:rPr>
        <w:t>129</w:t>
      </w:r>
      <w:r w:rsidR="00697540">
        <w:rPr>
          <w:rFonts w:ascii="TH SarabunIT๙" w:hAnsi="TH SarabunIT๙" w:cs="TH SarabunIT๙" w:hint="cs"/>
          <w:sz w:val="20"/>
          <w:szCs w:val="24"/>
          <w:cs/>
        </w:rPr>
        <w:t>-</w:t>
      </w:r>
      <w:r w:rsidR="002558C2">
        <w:rPr>
          <w:rFonts w:ascii="TH SarabunIT๙" w:hAnsi="TH SarabunIT๙" w:cs="TH SarabunIT๙" w:hint="cs"/>
          <w:sz w:val="20"/>
          <w:szCs w:val="24"/>
          <w:cs/>
        </w:rPr>
        <w:t>7674</w:t>
      </w:r>
      <w:r>
        <w:rPr>
          <w:rFonts w:ascii="TH SarabunIT๙" w:hAnsi="TH SarabunIT๙" w:cs="TH SarabunIT๙"/>
          <w:sz w:val="20"/>
          <w:szCs w:val="24"/>
          <w:cs/>
        </w:rPr>
        <w:tab/>
      </w:r>
      <w:r>
        <w:rPr>
          <w:rFonts w:ascii="TH SarabunIT๙" w:hAnsi="TH SarabunIT๙" w:cs="TH SarabunIT๙"/>
          <w:sz w:val="20"/>
          <w:szCs w:val="24"/>
          <w:cs/>
        </w:rPr>
        <w:tab/>
      </w:r>
      <w:r>
        <w:rPr>
          <w:rFonts w:ascii="TH SarabunIT๙" w:hAnsi="TH SarabunIT๙" w:cs="TH SarabunIT๙"/>
          <w:sz w:val="20"/>
          <w:szCs w:val="24"/>
          <w:cs/>
        </w:rPr>
        <w:tab/>
      </w:r>
      <w:r>
        <w:rPr>
          <w:rFonts w:ascii="TH SarabunIT๙" w:hAnsi="TH SarabunIT๙" w:cs="TH SarabunIT๙"/>
          <w:sz w:val="20"/>
          <w:szCs w:val="24"/>
          <w:cs/>
        </w:rPr>
        <w:tab/>
      </w:r>
      <w:r w:rsidRPr="00D72FC2">
        <w:rPr>
          <w:rFonts w:ascii="TH SarabunIT๙" w:hAnsi="TH SarabunIT๙" w:cs="TH SarabunIT๙" w:hint="cs"/>
          <w:b/>
          <w:bCs/>
          <w:sz w:val="20"/>
          <w:szCs w:val="24"/>
          <w:cs/>
        </w:rPr>
        <w:t>กลุ่ม/ฝ่าย</w:t>
      </w:r>
      <w:r w:rsidRPr="00D72FC2">
        <w:rPr>
          <w:rFonts w:ascii="TH SarabunIT๙" w:hAnsi="TH SarabunIT๙" w:cs="TH SarabunIT๙"/>
          <w:b/>
          <w:bCs/>
          <w:sz w:val="20"/>
          <w:szCs w:val="24"/>
        </w:rPr>
        <w:t xml:space="preserve"> :</w:t>
      </w:r>
      <w:r w:rsidR="002558C2">
        <w:rPr>
          <w:rFonts w:ascii="TH SarabunIT๙" w:hAnsi="TH SarabunIT๙" w:cs="TH SarabunIT๙"/>
          <w:sz w:val="20"/>
          <w:szCs w:val="24"/>
        </w:rPr>
        <w:t xml:space="preserve"> </w:t>
      </w:r>
      <w:r w:rsidR="002558C2">
        <w:rPr>
          <w:rFonts w:ascii="TH SarabunIT๙" w:hAnsi="TH SarabunIT๙" w:cs="TH SarabunIT๙" w:hint="cs"/>
          <w:sz w:val="20"/>
          <w:szCs w:val="24"/>
          <w:cs/>
        </w:rPr>
        <w:t>กลุ่มยุทธศาสตร์และสารสนเทศ</w:t>
      </w:r>
    </w:p>
    <w:p w14:paraId="5D78A6AF" w14:textId="21AB9EE3" w:rsidR="0022666B" w:rsidRPr="00D106D8" w:rsidRDefault="0022666B" w:rsidP="00D106D8">
      <w:pPr>
        <w:pStyle w:val="a3"/>
        <w:rPr>
          <w:rFonts w:ascii="TH SarabunIT๙" w:hAnsi="TH SarabunIT๙" w:cs="TH SarabunIT๙"/>
          <w:b/>
          <w:bCs/>
          <w:sz w:val="20"/>
          <w:szCs w:val="24"/>
        </w:rPr>
      </w:pPr>
      <w:r>
        <w:rPr>
          <w:rFonts w:ascii="TH SarabunIT๙" w:hAnsi="TH SarabunIT๙" w:cs="TH SarabunIT๙"/>
          <w:sz w:val="20"/>
          <w:szCs w:val="24"/>
          <w:cs/>
        </w:rPr>
        <w:tab/>
      </w:r>
      <w:r>
        <w:rPr>
          <w:rFonts w:ascii="TH SarabunIT๙" w:hAnsi="TH SarabunIT๙" w:cs="TH SarabunIT๙"/>
          <w:sz w:val="20"/>
          <w:szCs w:val="24"/>
          <w:cs/>
        </w:rPr>
        <w:tab/>
      </w:r>
      <w:r>
        <w:rPr>
          <w:rFonts w:ascii="TH SarabunIT๙" w:hAnsi="TH SarabunIT๙" w:cs="TH SarabunIT๙"/>
          <w:sz w:val="20"/>
          <w:szCs w:val="24"/>
          <w:cs/>
        </w:rPr>
        <w:tab/>
      </w:r>
      <w:r>
        <w:rPr>
          <w:rFonts w:ascii="TH SarabunIT๙" w:hAnsi="TH SarabunIT๙" w:cs="TH SarabunIT๙"/>
          <w:sz w:val="20"/>
          <w:szCs w:val="24"/>
          <w:cs/>
        </w:rPr>
        <w:tab/>
      </w:r>
      <w:r>
        <w:rPr>
          <w:rFonts w:ascii="TH SarabunIT๙" w:hAnsi="TH SarabunIT๙" w:cs="TH SarabunIT๙"/>
          <w:sz w:val="20"/>
          <w:szCs w:val="24"/>
          <w:cs/>
        </w:rPr>
        <w:tab/>
      </w:r>
      <w:r>
        <w:rPr>
          <w:rFonts w:ascii="TH SarabunIT๙" w:hAnsi="TH SarabunIT๙" w:cs="TH SarabunIT๙"/>
          <w:sz w:val="20"/>
          <w:szCs w:val="24"/>
          <w:cs/>
        </w:rPr>
        <w:tab/>
      </w:r>
      <w:r>
        <w:rPr>
          <w:rFonts w:ascii="TH SarabunIT๙" w:hAnsi="TH SarabunIT๙" w:cs="TH SarabunIT๙"/>
          <w:sz w:val="20"/>
          <w:szCs w:val="24"/>
          <w:cs/>
        </w:rPr>
        <w:tab/>
      </w:r>
      <w:r w:rsidRPr="00D72FC2">
        <w:rPr>
          <w:rFonts w:ascii="TH SarabunIT๙" w:hAnsi="TH SarabunIT๙" w:cs="TH SarabunIT๙" w:hint="cs"/>
          <w:b/>
          <w:bCs/>
          <w:sz w:val="20"/>
          <w:szCs w:val="24"/>
          <w:cs/>
        </w:rPr>
        <w:t xml:space="preserve">เบอร์โทรศัพท์ </w:t>
      </w:r>
      <w:r w:rsidRPr="00D72FC2">
        <w:rPr>
          <w:rFonts w:ascii="TH SarabunIT๙" w:hAnsi="TH SarabunIT๙" w:cs="TH SarabunIT๙"/>
          <w:b/>
          <w:bCs/>
          <w:sz w:val="20"/>
          <w:szCs w:val="24"/>
        </w:rPr>
        <w:t>:</w:t>
      </w:r>
      <w:r w:rsidR="002558C2">
        <w:rPr>
          <w:rFonts w:ascii="TH SarabunIT๙" w:hAnsi="TH SarabunIT๙" w:cs="TH SarabunIT๙"/>
          <w:b/>
          <w:bCs/>
          <w:sz w:val="20"/>
          <w:szCs w:val="24"/>
        </w:rPr>
        <w:t xml:space="preserve"> </w:t>
      </w:r>
      <w:r w:rsidR="002558C2">
        <w:rPr>
          <w:rFonts w:ascii="TH SarabunIT๙" w:hAnsi="TH SarabunIT๙" w:cs="TH SarabunIT๙" w:hint="cs"/>
          <w:b/>
          <w:bCs/>
          <w:sz w:val="20"/>
          <w:szCs w:val="24"/>
          <w:cs/>
        </w:rPr>
        <w:t xml:space="preserve"> </w:t>
      </w:r>
      <w:r w:rsidR="00751516">
        <w:rPr>
          <w:rFonts w:ascii="TH SarabunIT๙" w:hAnsi="TH SarabunIT๙" w:cs="TH SarabunIT๙" w:hint="cs"/>
          <w:b/>
          <w:bCs/>
          <w:sz w:val="20"/>
          <w:szCs w:val="24"/>
          <w:cs/>
        </w:rPr>
        <w:t>099-468-9313</w:t>
      </w:r>
    </w:p>
    <w:sectPr w:rsidR="0022666B" w:rsidRPr="00D106D8" w:rsidSect="002266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D55494"/>
    <w:multiLevelType w:val="hybridMultilevel"/>
    <w:tmpl w:val="C874C3E6"/>
    <w:lvl w:ilvl="0" w:tplc="DCEAA86E">
      <w:start w:val="1"/>
      <w:numFmt w:val="decimal"/>
      <w:lvlText w:val="%1."/>
      <w:lvlJc w:val="left"/>
      <w:pPr>
        <w:ind w:left="720" w:hanging="360"/>
      </w:pPr>
      <w:rPr>
        <w:sz w:val="24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4653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66B"/>
    <w:rsid w:val="00043B23"/>
    <w:rsid w:val="000915EE"/>
    <w:rsid w:val="000D4820"/>
    <w:rsid w:val="00114A64"/>
    <w:rsid w:val="00154808"/>
    <w:rsid w:val="0022666B"/>
    <w:rsid w:val="00235E62"/>
    <w:rsid w:val="002464E2"/>
    <w:rsid w:val="002558C2"/>
    <w:rsid w:val="00266C17"/>
    <w:rsid w:val="00275AB1"/>
    <w:rsid w:val="002B5ABE"/>
    <w:rsid w:val="002C38B8"/>
    <w:rsid w:val="002D390E"/>
    <w:rsid w:val="00304040"/>
    <w:rsid w:val="00345E5C"/>
    <w:rsid w:val="00351ABE"/>
    <w:rsid w:val="003604A0"/>
    <w:rsid w:val="003675E7"/>
    <w:rsid w:val="00394CB3"/>
    <w:rsid w:val="003C6AC6"/>
    <w:rsid w:val="0041012D"/>
    <w:rsid w:val="00425F1C"/>
    <w:rsid w:val="00431F82"/>
    <w:rsid w:val="004A118D"/>
    <w:rsid w:val="004A36D8"/>
    <w:rsid w:val="00502594"/>
    <w:rsid w:val="00557022"/>
    <w:rsid w:val="00560B22"/>
    <w:rsid w:val="005A275D"/>
    <w:rsid w:val="005C0591"/>
    <w:rsid w:val="005E2088"/>
    <w:rsid w:val="00697540"/>
    <w:rsid w:val="006C0EAD"/>
    <w:rsid w:val="006E2109"/>
    <w:rsid w:val="00751516"/>
    <w:rsid w:val="007B7418"/>
    <w:rsid w:val="007F5A9B"/>
    <w:rsid w:val="007F7A42"/>
    <w:rsid w:val="0084246E"/>
    <w:rsid w:val="00867189"/>
    <w:rsid w:val="008B4592"/>
    <w:rsid w:val="008F1FDD"/>
    <w:rsid w:val="009D00E1"/>
    <w:rsid w:val="009D120B"/>
    <w:rsid w:val="009F40E6"/>
    <w:rsid w:val="00A57579"/>
    <w:rsid w:val="00AA1B2B"/>
    <w:rsid w:val="00AB70B0"/>
    <w:rsid w:val="00B115F3"/>
    <w:rsid w:val="00B170A8"/>
    <w:rsid w:val="00B413B0"/>
    <w:rsid w:val="00BE05FC"/>
    <w:rsid w:val="00D02E17"/>
    <w:rsid w:val="00D106D8"/>
    <w:rsid w:val="00E07A4A"/>
    <w:rsid w:val="00E22722"/>
    <w:rsid w:val="00E86A51"/>
    <w:rsid w:val="00ED73A6"/>
    <w:rsid w:val="00FC1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71360"/>
  <w15:chartTrackingRefBased/>
  <w15:docId w15:val="{64B1BC70-CEBF-44C6-A895-B8CF4AA96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6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666B"/>
    <w:pPr>
      <w:spacing w:after="0" w:line="240" w:lineRule="auto"/>
    </w:pPr>
  </w:style>
  <w:style w:type="table" w:styleId="a4">
    <w:name w:val="Table Grid"/>
    <w:basedOn w:val="a1"/>
    <w:uiPriority w:val="39"/>
    <w:rsid w:val="00226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DOAE-0349-2564</dc:creator>
  <cp:keywords/>
  <dc:description/>
  <cp:lastModifiedBy>Acer</cp:lastModifiedBy>
  <cp:revision>56</cp:revision>
  <cp:lastPrinted>2024-06-24T03:27:00Z</cp:lastPrinted>
  <dcterms:created xsi:type="dcterms:W3CDTF">2024-07-18T05:56:00Z</dcterms:created>
  <dcterms:modified xsi:type="dcterms:W3CDTF">2024-12-24T04:52:00Z</dcterms:modified>
</cp:coreProperties>
</file>